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38FA0" w14:textId="471EAC03" w:rsidR="006400B2" w:rsidRDefault="00332753">
      <w:pPr>
        <w:rPr>
          <w:noProof/>
        </w:rPr>
      </w:pPr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65408" behindDoc="1" locked="0" layoutInCell="1" allowOverlap="1" wp14:anchorId="3C219780" wp14:editId="1C735FA3">
            <wp:simplePos x="0" y="0"/>
            <wp:positionH relativeFrom="column">
              <wp:posOffset>-956430</wp:posOffset>
            </wp:positionH>
            <wp:positionV relativeFrom="paragraph">
              <wp:posOffset>-1076632</wp:posOffset>
            </wp:positionV>
            <wp:extent cx="7732024" cy="10928555"/>
            <wp:effectExtent l="0" t="0" r="2540" b="0"/>
            <wp:wrapNone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g_Vertical_2019042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8830" cy="10980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219A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94D389" wp14:editId="6339782C">
                <wp:simplePos x="0" y="0"/>
                <wp:positionH relativeFrom="column">
                  <wp:posOffset>5316059</wp:posOffset>
                </wp:positionH>
                <wp:positionV relativeFrom="paragraph">
                  <wp:posOffset>-695390</wp:posOffset>
                </wp:positionV>
                <wp:extent cx="914400" cy="462987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629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71D850" w14:textId="77777777" w:rsidR="007219AB" w:rsidRPr="00BF692D" w:rsidRDefault="007219AB" w:rsidP="007219AB">
                            <w:pPr>
                              <w:rPr>
                                <w:b/>
                                <w:color w:val="7030A0"/>
                                <w:sz w:val="28"/>
                              </w:rPr>
                            </w:pPr>
                            <w:r w:rsidRPr="00BF692D">
                              <w:rPr>
                                <w:rFonts w:hint="eastAsia"/>
                                <w:b/>
                                <w:color w:val="7030A0"/>
                                <w:sz w:val="28"/>
                              </w:rPr>
                              <w:t>（中階版）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94D38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18.6pt;margin-top:-54.75pt;width:1in;height:36.4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uj+zKQIAAE4EAAAOAAAAZHJzL2Uyb0RvYy54bWysVF1v2jAUfZ+0/2D5fQQYhTYiVKwV06Sq&#13;&#10;rQRTn43jkEiJr2UbEvbrd+wARd2epr2Ym3uv78c5x8zvu6ZmB2VdRTrjo8GQM6Ul5ZXeZfznZvXl&#13;&#10;ljPnhc5FTVpl/Kgcv198/jRvTarGVFKdK8tQRLu0NRkvvTdpkjhZqka4ARmlESzINsLj0+6S3IoW&#13;&#10;1Zs6GQ+H06QlmxtLUjkH72Mf5ItYvyiU9C9F4ZRndcYxm4+njec2nMliLtKdFaas5GkM8Q9TNKLS&#13;&#10;aHop9Si8YHtb/VGqqaQlR4UfSGoSKopKqrgDthkNP2yzLoVRcReA48wFJvf/ysrnw6tlVZ7xGWda&#13;&#10;NKBoozrPvlHHZgGd1rgUSWuDNN/BDZbPfgdnWLorbBN+sQ5DHDgfL9iGYhLOu9FkMkREIjSZju9u&#13;&#10;Y/Xk/bKxzn9X1LBgZNyCuoioODw5j0GQek4JvTStqrqO9NWatRmffr0ZxguXCG7UGhfDCv2owfLd&#13;&#10;tjvttaX8iLUs9bJwRq4qNH8Szr8KCx1gXmjbv+AoakITOlmclWR//c0f8kEPopy10FXGNYTPWf1D&#13;&#10;g7aIAmQYPyY3szE62OvI9jqi980DQbgjvCEjoxnyfX02C0vNGx7AMvRESGiJzhn3Z/PB91rHA5Jq&#13;&#10;uYxJEJ4R/kmvjQylA5gB2E33Jqw5oe9B2zOd9SfSDyT0uT0Ny72noooMBXh7TE+oQ7SRuNMDC6/i&#13;&#10;+jtmvf8NLH4DAAD//wMAUEsDBBQABgAIAAAAIQApDI4E6AAAABEBAAAPAAAAZHJzL2Rvd25yZXYu&#13;&#10;eG1sTE9dS8MwFH0X/A/hCr7IlnTDruuaDj9QhjjFTWSPWRObsiYpSbp1/97rk75cuOeeez6K5WBa&#13;&#10;clQ+NM5ySMYMiLKVk42tOXxun0YZkBCFlaJ1VnE4qwDL8vKiELl0J/uhjptYExSxIRccdIxdTmmo&#13;&#10;tDIijF2nLN6+nTci4uprKr04obhp6YSxlBrRWHTQolMPWlWHTW84HPTLzTt7Xt9/pauzf9v2budf&#13;&#10;d5xfXw2PCxx3CyBRDfHvA347YH4oMdje9VYG0nLIprMJUjmMEja/BYKUeZYgtEdomqZAy4L+b1L+&#13;&#10;AAAA//8DAFBLAQItABQABgAIAAAAIQC2gziS/gAAAOEBAAATAAAAAAAAAAAAAAAAAAAAAABbQ29u&#13;&#10;dGVudF9UeXBlc10ueG1sUEsBAi0AFAAGAAgAAAAhADj9If/WAAAAlAEAAAsAAAAAAAAAAAAAAAAA&#13;&#10;LwEAAF9yZWxzLy5yZWxzUEsBAi0AFAAGAAgAAAAhAJ66P7MpAgAATgQAAA4AAAAAAAAAAAAAAAAA&#13;&#10;LgIAAGRycy9lMm9Eb2MueG1sUEsBAi0AFAAGAAgAAAAhACkMjgToAAAAEQEAAA8AAAAAAAAAAAAA&#13;&#10;AAAAgwQAAGRycy9kb3ducmV2LnhtbFBLBQYAAAAABAAEAPMAAACYBQAAAAA=&#13;&#10;" filled="f" stroked="f" strokeweight=".5pt">
                <v:textbox>
                  <w:txbxContent>
                    <w:p w14:paraId="0871D850" w14:textId="77777777" w:rsidR="007219AB" w:rsidRPr="00BF692D" w:rsidRDefault="007219AB" w:rsidP="007219AB">
                      <w:pPr>
                        <w:rPr>
                          <w:b/>
                          <w:color w:val="7030A0"/>
                          <w:sz w:val="28"/>
                        </w:rPr>
                      </w:pPr>
                      <w:r w:rsidRPr="00BF692D">
                        <w:rPr>
                          <w:rFonts w:hint="eastAsia"/>
                          <w:b/>
                          <w:color w:val="7030A0"/>
                          <w:sz w:val="28"/>
                        </w:rPr>
                        <w:t>（中階版）</w:t>
                      </w:r>
                    </w:p>
                  </w:txbxContent>
                </v:textbox>
              </v:shape>
            </w:pict>
          </mc:Fallback>
        </mc:AlternateContent>
      </w:r>
      <w:r w:rsidR="006400B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F9ABE6" wp14:editId="05B60BC5">
                <wp:simplePos x="0" y="0"/>
                <wp:positionH relativeFrom="column">
                  <wp:posOffset>3533613</wp:posOffset>
                </wp:positionH>
                <wp:positionV relativeFrom="paragraph">
                  <wp:posOffset>-233035</wp:posOffset>
                </wp:positionV>
                <wp:extent cx="1782502" cy="135423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2502" cy="13542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29BD5E" w14:textId="77777777" w:rsidR="006400B2" w:rsidRPr="008120CF" w:rsidRDefault="006400B2" w:rsidP="006400B2">
                            <w:pPr>
                              <w:rPr>
                                <w:color w:val="767171" w:themeColor="background2" w:themeShade="80"/>
                              </w:rPr>
                            </w:pPr>
                            <w:r w:rsidRPr="008120CF">
                              <w:rPr>
                                <w:rFonts w:hint="eastAsia"/>
                                <w:color w:val="767171" w:themeColor="background2" w:themeShade="80"/>
                              </w:rPr>
                              <w:t>（學校名稱）</w:t>
                            </w:r>
                          </w:p>
                          <w:p w14:paraId="58528CB3" w14:textId="77777777" w:rsidR="006400B2" w:rsidRPr="008120CF" w:rsidRDefault="006400B2" w:rsidP="006400B2">
                            <w:pPr>
                              <w:rPr>
                                <w:color w:val="767171" w:themeColor="background2" w:themeShade="80"/>
                              </w:rPr>
                            </w:pPr>
                            <w:r w:rsidRPr="008120CF">
                              <w:rPr>
                                <w:color w:val="767171" w:themeColor="background2" w:themeShade="80"/>
                              </w:rPr>
                              <w:t xml:space="preserve">  </w:t>
                            </w:r>
                            <w:r w:rsidRPr="008120CF">
                              <w:rPr>
                                <w:rFonts w:hint="eastAsia"/>
                                <w:color w:val="767171" w:themeColor="background2" w:themeShade="80"/>
                              </w:rPr>
                              <w:t>中國語文科</w:t>
                            </w:r>
                          </w:p>
                          <w:p w14:paraId="71EC9FCB" w14:textId="77777777" w:rsidR="006400B2" w:rsidRPr="008120CF" w:rsidRDefault="006400B2" w:rsidP="006400B2">
                            <w:pPr>
                              <w:rPr>
                                <w:color w:val="767171" w:themeColor="background2" w:themeShade="80"/>
                              </w:rPr>
                            </w:pPr>
                            <w:r w:rsidRPr="008120CF">
                              <w:rPr>
                                <w:rFonts w:hint="eastAsia"/>
                                <w:color w:val="767171" w:themeColor="background2" w:themeShade="80"/>
                              </w:rPr>
                              <w:t xml:space="preserve"> </w:t>
                            </w:r>
                            <w:r w:rsidRPr="008120CF">
                              <w:rPr>
                                <w:color w:val="767171" w:themeColor="background2" w:themeShade="8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767171" w:themeColor="background2" w:themeShade="80"/>
                              </w:rPr>
                              <w:t>初中</w:t>
                            </w:r>
                          </w:p>
                          <w:p w14:paraId="1DBB16C0" w14:textId="77777777" w:rsidR="006400B2" w:rsidRPr="008120CF" w:rsidRDefault="006400B2" w:rsidP="006400B2">
                            <w:pPr>
                              <w:rPr>
                                <w:color w:val="767171" w:themeColor="background2" w:themeShade="80"/>
                              </w:rPr>
                            </w:pPr>
                            <w:r w:rsidRPr="008120CF">
                              <w:rPr>
                                <w:rFonts w:hint="eastAsia"/>
                                <w:color w:val="767171" w:themeColor="background2" w:themeShade="80"/>
                              </w:rPr>
                              <w:t>（老師姓名）</w:t>
                            </w:r>
                          </w:p>
                          <w:p w14:paraId="2D647BB9" w14:textId="77777777" w:rsidR="006400B2" w:rsidRPr="008120CF" w:rsidRDefault="006400B2" w:rsidP="006400B2">
                            <w:pPr>
                              <w:rPr>
                                <w:color w:val="767171" w:themeColor="background2" w:themeShade="80"/>
                              </w:rPr>
                            </w:pPr>
                            <w:r w:rsidRPr="008120CF">
                              <w:rPr>
                                <w:rFonts w:hint="eastAsia"/>
                                <w:color w:val="767171" w:themeColor="background2" w:themeShade="80"/>
                              </w:rPr>
                              <w:t xml:space="preserve"> </w:t>
                            </w:r>
                            <w:r w:rsidRPr="008120CF">
                              <w:rPr>
                                <w:color w:val="767171" w:themeColor="background2" w:themeShade="80"/>
                              </w:rPr>
                              <w:t xml:space="preserve">  </w:t>
                            </w:r>
                            <w:r w:rsidRPr="008120CF">
                              <w:rPr>
                                <w:rFonts w:hint="eastAsia"/>
                                <w:color w:val="767171" w:themeColor="background2" w:themeShade="80"/>
                              </w:rPr>
                              <w:t>班別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F9ABE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8.25pt;margin-top:-18.35pt;width:140.35pt;height:106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jJBxLwIAAFIEAAAOAAAAZHJzL2Uyb0RvYy54bWysVFFv2jAQfp+0/2D5fSQEaGlEqFgrpklV&#13;&#10;WwmmPhvHJpEcn2cbEvbrd3YCRd2epr0457vzne/7Pmdx3zWKHIV1NeiCjkcpJUJzKGu9L+iP7frL&#13;&#10;nBLnmS6ZAi0KehKO3i8/f1q0JhcZVKBKYQkW0S5vTUEr702eJI5XomFuBEZoDEqwDfO4tfuktKzF&#13;&#10;6o1KsjS9SVqwpbHAhXPofeyDdBnrSym4f5HSCU9UQfFuPq42rruwJssFy/eWmarmwzXYP9yiYbXG&#13;&#10;ppdSj8wzcrD1H6WamltwIP2IQ5OAlDUXcQacZpx+mGZTMSPiLAiOMxeY3P8ry5+Pr5bUZUEnlGjW&#13;&#10;IEVb0XnyFToyCei0xuWYtDGY5jt0I8tnv0NnGLqTtglfHIdgHHE+XbANxXg4dDvPZmlGCcfYeDKb&#13;&#10;ZpN5qJO8HzfW+W8CGhKMglokL2LKjk/O96nnlNBNw7pWKhKoNGkLejOZpfHAJYLFlcYeYYj+ssHy&#13;&#10;3a4bJttBecLBLPTCcIava2z+xJx/ZRaVgLOguv0LLlIBNoHBoqQC++tv/pCPBGGUkhaVVVD388Cs&#13;&#10;oER910jd3Xg6DVKMm+nsNsONvY7sriP60DwAineM78jwaIZ8r86mtNC84SNYha4YYppj74L6s/ng&#13;&#10;e73jI+JitYpJKD7D/JPeGB5KBzgDtNvujVkz4O+Rumc4a5DlH2joc3siVgcPso4cBYB7VAfcUbiR&#13;&#10;5eGRhZdxvY9Z77+C5W8AAAD//wMAUEsDBBQABgAIAAAAIQANQQSA5wAAABABAAAPAAAAZHJzL2Rv&#13;&#10;d25yZXYueG1sTI/NS8NAEMXvgv/DMoK3dmNKPkizKSVSBNFDay/eJtltEtyPmN220b/e8aSXgWF+&#13;&#10;78175WY2ml3U5AdnBTwsI2DKtk4OthNwfNstcmA+oJWonVUCvpSHTXV7U2Ih3dXu1eUQOkYm1hco&#13;&#10;oA9hLDj3ba8M+qUblaXbyU0GA61Tx+WEVzI3msdRlHKDg6UPPY6q7lX7cTgbAc/17hX3TWzyb10/&#13;&#10;vZy24+fxPRHi/m5+XNPYroEFNYc/Bfx2oPxQUbDGna30TAtIkjQhVMBilWbAiMhXWQysITRLU+BV&#13;&#10;yf8XqX4AAAD//wMAUEsBAi0AFAAGAAgAAAAhALaDOJL+AAAA4QEAABMAAAAAAAAAAAAAAAAAAAAA&#13;&#10;AFtDb250ZW50X1R5cGVzXS54bWxQSwECLQAUAAYACAAAACEAOP0h/9YAAACUAQAACwAAAAAAAAAA&#13;&#10;AAAAAAAvAQAAX3JlbHMvLnJlbHNQSwECLQAUAAYACAAAACEAMoyQcS8CAABSBAAADgAAAAAAAAAA&#13;&#10;AAAAAAAuAgAAZHJzL2Uyb0RvYy54bWxQSwECLQAUAAYACAAAACEADUEEgOcAAAAQAQAADwAAAAAA&#13;&#10;AAAAAAAAAACJBAAAZHJzL2Rvd25yZXYueG1sUEsFBgAAAAAEAAQA8wAAAJ0FAAAAAA==&#13;&#10;" filled="f" stroked="f" strokeweight=".5pt">
                <v:textbox>
                  <w:txbxContent>
                    <w:p w14:paraId="2C29BD5E" w14:textId="77777777" w:rsidR="006400B2" w:rsidRPr="008120CF" w:rsidRDefault="006400B2" w:rsidP="006400B2">
                      <w:pPr>
                        <w:rPr>
                          <w:color w:val="767171" w:themeColor="background2" w:themeShade="80"/>
                        </w:rPr>
                      </w:pPr>
                      <w:r w:rsidRPr="008120CF">
                        <w:rPr>
                          <w:rFonts w:hint="eastAsia"/>
                          <w:color w:val="767171" w:themeColor="background2" w:themeShade="80"/>
                        </w:rPr>
                        <w:t>（學校名稱）</w:t>
                      </w:r>
                    </w:p>
                    <w:p w14:paraId="58528CB3" w14:textId="77777777" w:rsidR="006400B2" w:rsidRPr="008120CF" w:rsidRDefault="006400B2" w:rsidP="006400B2">
                      <w:pPr>
                        <w:rPr>
                          <w:color w:val="767171" w:themeColor="background2" w:themeShade="80"/>
                        </w:rPr>
                      </w:pPr>
                      <w:r w:rsidRPr="008120CF">
                        <w:rPr>
                          <w:color w:val="767171" w:themeColor="background2" w:themeShade="80"/>
                        </w:rPr>
                        <w:t xml:space="preserve">  </w:t>
                      </w:r>
                      <w:r w:rsidRPr="008120CF">
                        <w:rPr>
                          <w:rFonts w:hint="eastAsia"/>
                          <w:color w:val="767171" w:themeColor="background2" w:themeShade="80"/>
                        </w:rPr>
                        <w:t>中國語文科</w:t>
                      </w:r>
                    </w:p>
                    <w:p w14:paraId="71EC9FCB" w14:textId="77777777" w:rsidR="006400B2" w:rsidRPr="008120CF" w:rsidRDefault="006400B2" w:rsidP="006400B2">
                      <w:pPr>
                        <w:rPr>
                          <w:color w:val="767171" w:themeColor="background2" w:themeShade="80"/>
                        </w:rPr>
                      </w:pPr>
                      <w:r w:rsidRPr="008120CF">
                        <w:rPr>
                          <w:rFonts w:hint="eastAsia"/>
                          <w:color w:val="767171" w:themeColor="background2" w:themeShade="80"/>
                        </w:rPr>
                        <w:t xml:space="preserve"> </w:t>
                      </w:r>
                      <w:r w:rsidRPr="008120CF">
                        <w:rPr>
                          <w:color w:val="767171" w:themeColor="background2" w:themeShade="80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767171" w:themeColor="background2" w:themeShade="80"/>
                        </w:rPr>
                        <w:t>初中</w:t>
                      </w:r>
                    </w:p>
                    <w:p w14:paraId="1DBB16C0" w14:textId="77777777" w:rsidR="006400B2" w:rsidRPr="008120CF" w:rsidRDefault="006400B2" w:rsidP="006400B2">
                      <w:pPr>
                        <w:rPr>
                          <w:color w:val="767171" w:themeColor="background2" w:themeShade="80"/>
                        </w:rPr>
                      </w:pPr>
                      <w:r w:rsidRPr="008120CF">
                        <w:rPr>
                          <w:rFonts w:hint="eastAsia"/>
                          <w:color w:val="767171" w:themeColor="background2" w:themeShade="80"/>
                        </w:rPr>
                        <w:t>（老師姓名）</w:t>
                      </w:r>
                    </w:p>
                    <w:p w14:paraId="2D647BB9" w14:textId="77777777" w:rsidR="006400B2" w:rsidRPr="008120CF" w:rsidRDefault="006400B2" w:rsidP="006400B2">
                      <w:pPr>
                        <w:rPr>
                          <w:color w:val="767171" w:themeColor="background2" w:themeShade="80"/>
                        </w:rPr>
                      </w:pPr>
                      <w:r w:rsidRPr="008120CF">
                        <w:rPr>
                          <w:rFonts w:hint="eastAsia"/>
                          <w:color w:val="767171" w:themeColor="background2" w:themeShade="80"/>
                        </w:rPr>
                        <w:t xml:space="preserve"> </w:t>
                      </w:r>
                      <w:r w:rsidRPr="008120CF">
                        <w:rPr>
                          <w:color w:val="767171" w:themeColor="background2" w:themeShade="80"/>
                        </w:rPr>
                        <w:t xml:space="preserve">  </w:t>
                      </w:r>
                      <w:r w:rsidRPr="008120CF">
                        <w:rPr>
                          <w:rFonts w:hint="eastAsia"/>
                          <w:color w:val="767171" w:themeColor="background2" w:themeShade="80"/>
                        </w:rPr>
                        <w:t>班別</w:t>
                      </w:r>
                    </w:p>
                  </w:txbxContent>
                </v:textbox>
              </v:shape>
            </w:pict>
          </mc:Fallback>
        </mc:AlternateContent>
      </w:r>
      <w:r w:rsidR="006400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8873C6" wp14:editId="36E59513">
                <wp:simplePos x="0" y="0"/>
                <wp:positionH relativeFrom="column">
                  <wp:posOffset>-372401</wp:posOffset>
                </wp:positionH>
                <wp:positionV relativeFrom="paragraph">
                  <wp:posOffset>-234595</wp:posOffset>
                </wp:positionV>
                <wp:extent cx="2176040" cy="150470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6040" cy="15047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545B0A" w14:textId="77777777" w:rsidR="006400B2" w:rsidRPr="008120CF" w:rsidRDefault="006400B2" w:rsidP="006400B2">
                            <w:pPr>
                              <w:adjustRightInd w:val="0"/>
                              <w:snapToGrid w:val="0"/>
                              <w:spacing w:line="560" w:lineRule="exact"/>
                              <w:rPr>
                                <w:rFonts w:ascii="Adobe 黑体 Std R" w:eastAsia="Adobe 黑体 Std R" w:hAnsi="Adobe 黑体 Std R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 w:rsidRPr="008120CF">
                              <w:rPr>
                                <w:rFonts w:ascii="Adobe 黑体 Std R" w:eastAsia="Adobe 黑体 Std R" w:hAnsi="Adobe 黑体 Std R" w:hint="eastAsia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遊走深水埗</w:t>
                            </w:r>
                          </w:p>
                          <w:p w14:paraId="1B354AA7" w14:textId="77777777" w:rsidR="006400B2" w:rsidRPr="008120CF" w:rsidRDefault="006400B2" w:rsidP="006400B2">
                            <w:pPr>
                              <w:adjustRightInd w:val="0"/>
                              <w:snapToGrid w:val="0"/>
                              <w:spacing w:line="560" w:lineRule="exact"/>
                              <w:rPr>
                                <w:rFonts w:ascii="Adobe 黑体 Std R" w:eastAsia="Adobe 黑体 Std R" w:hAnsi="Adobe 黑体 Std R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</w:p>
                          <w:p w14:paraId="667DAF19" w14:textId="77777777" w:rsidR="006400B2" w:rsidRPr="008120CF" w:rsidRDefault="006400B2" w:rsidP="006400B2">
                            <w:pPr>
                              <w:rPr>
                                <w:color w:val="404040" w:themeColor="text1" w:themeTint="BF"/>
                                <w:sz w:val="21"/>
                              </w:rPr>
                            </w:pPr>
                            <w:r>
                              <w:rPr>
                                <w:rFonts w:ascii="Adobe 黑体 Std R" w:eastAsia="Adobe 黑体 Std R" w:hAnsi="Adobe 黑体 Std R" w:hint="eastAsia"/>
                                <w:b/>
                                <w:color w:val="404040" w:themeColor="text1" w:themeTint="BF"/>
                                <w:sz w:val="32"/>
                                <w:szCs w:val="40"/>
                              </w:rPr>
                              <w:t>文體基礎知識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8873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29.3pt;margin-top:-18.45pt;width:171.35pt;height:1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odjpMAIAAFkEAAAOAAAAZHJzL2Uyb0RvYy54bWysVE1v2zAMvQ/YfxB0X/yxfKxBnCJrkWFA&#13;&#10;0BZIhp4VWYoNWKImKbGzXz9KdtKg22nYRaFImuR7j8rivlMNOQnratAFzUYpJUJzKGt9KOiP3frT&#13;&#10;F0qcZ7pkDWhR0LNw9H758cOiNXORQwVNKSzBItrNW1PQynszTxLHK6GYG4ERGoMSrGIer/aQlJa1&#13;&#10;WF01SZ6m06QFWxoLXDiH3sc+SJexvpSC+2cpnfCkKSjO5uNp47kPZ7JcsPnBMlPVfBiD/cMUitUa&#13;&#10;m15LPTLPyNHWf5RSNbfgQPoRB5WAlDUXEQOiydJ3aLYVMyJiQXKcudLk/l9Z/nR6saQuC5pToplC&#13;&#10;iXai8+QrdCQP7LTGzTFpazDNd+hGlS9+h84AupNWhV+EQzCOPJ+v3IZiHJ15NpumYwxxjGWTdDxL&#13;&#10;70Kd5O1zY53/JkCRYBTUoniRU3baON+nXlJCNw3rummigI0mbUGnnydp/OAaweKNxh4BRD9ssHy3&#13;&#10;7wbIA8A9lGfEZ6HfD2f4usYZNsz5F2ZxIXBuXHL/jIdsAHvBYFFSgf31N3/IR50wSkmLC1ZQ9/PI&#13;&#10;rKCk+a5RwbtsHOjw8TKezHK82NvI/jaij+oBcIczfE6GRzPk++ZiSgvqFd/CKnTFENMcexfUX8wH&#13;&#10;3689viUuVquYhDtomN/oreGhdGA1MLzrXpk1gwweFXyCyyqy+Ts1+txej9XRg6yjVIHnntWBftzf&#13;&#10;KPbw1sIDub3HrLd/hOVvAAAA//8DAFBLAwQUAAYACAAAACEALhhcL+UAAAAQAQAADwAAAGRycy9k&#13;&#10;b3ducmV2LnhtbExPPU/DMBDdkfgP1iGxtXYCjUIap6qCKiQEQ0sXtkvsJhGxHWK3Df31PSZYTu90&#13;&#10;795HvppMz0569J2zEqK5AKZt7VRnGwn7j80sBeYDWoW9s1rCj/awKm5vcsyUO9utPu1Cw0jE+gwl&#13;&#10;tCEMGee+brVBP3eDtnQ7uNFgoHVsuBrxTOKm57EQCTfYWXJocdBlq+uv3dFIeC0377itYpNe+vLl&#13;&#10;7bAevvefCynv76bnJY31EljQU/j7gN8OlB8KCla5o1We9RJmizQhKoGH5AkYMeL0MQJWERAiAl7k&#13;&#10;/H+R4goAAP//AwBQSwECLQAUAAYACAAAACEAtoM4kv4AAADhAQAAEwAAAAAAAAAAAAAAAAAAAAAA&#13;&#10;W0NvbnRlbnRfVHlwZXNdLnhtbFBLAQItABQABgAIAAAAIQA4/SH/1gAAAJQBAAALAAAAAAAAAAAA&#13;&#10;AAAAAC8BAABfcmVscy8ucmVsc1BLAQItABQABgAIAAAAIQDSodjpMAIAAFkEAAAOAAAAAAAAAAAA&#13;&#10;AAAAAC4CAABkcnMvZTJvRG9jLnhtbFBLAQItABQABgAIAAAAIQAuGFwv5QAAABABAAAPAAAAAAAA&#13;&#10;AAAAAAAAAIoEAABkcnMvZG93bnJldi54bWxQSwUGAAAAAAQABADzAAAAnAUAAAAA&#13;&#10;" filled="f" stroked="f" strokeweight=".5pt">
                <v:textbox>
                  <w:txbxContent>
                    <w:p w14:paraId="0C545B0A" w14:textId="77777777" w:rsidR="006400B2" w:rsidRPr="008120CF" w:rsidRDefault="006400B2" w:rsidP="006400B2">
                      <w:pPr>
                        <w:adjustRightInd w:val="0"/>
                        <w:snapToGrid w:val="0"/>
                        <w:spacing w:line="560" w:lineRule="exact"/>
                        <w:rPr>
                          <w:rFonts w:ascii="Adobe 黑体 Std R" w:eastAsia="Adobe 黑体 Std R" w:hAnsi="Adobe 黑体 Std R"/>
                          <w:b/>
                          <w:color w:val="404040" w:themeColor="text1" w:themeTint="BF"/>
                          <w:sz w:val="40"/>
                          <w:szCs w:val="40"/>
                        </w:rPr>
                      </w:pPr>
                      <w:r w:rsidRPr="008120CF">
                        <w:rPr>
                          <w:rFonts w:ascii="Adobe 黑体 Std R" w:eastAsia="Adobe 黑体 Std R" w:hAnsi="Adobe 黑体 Std R" w:hint="eastAsia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遊走深水埗</w:t>
                      </w:r>
                    </w:p>
                    <w:p w14:paraId="1B354AA7" w14:textId="77777777" w:rsidR="006400B2" w:rsidRPr="008120CF" w:rsidRDefault="006400B2" w:rsidP="006400B2">
                      <w:pPr>
                        <w:adjustRightInd w:val="0"/>
                        <w:snapToGrid w:val="0"/>
                        <w:spacing w:line="560" w:lineRule="exact"/>
                        <w:rPr>
                          <w:rFonts w:ascii="Adobe 黑体 Std R" w:eastAsia="Adobe 黑体 Std R" w:hAnsi="Adobe 黑体 Std R"/>
                          <w:b/>
                          <w:color w:val="404040" w:themeColor="text1" w:themeTint="BF"/>
                          <w:sz w:val="40"/>
                          <w:szCs w:val="40"/>
                        </w:rPr>
                      </w:pPr>
                    </w:p>
                    <w:p w14:paraId="667DAF19" w14:textId="77777777" w:rsidR="006400B2" w:rsidRPr="008120CF" w:rsidRDefault="006400B2" w:rsidP="006400B2">
                      <w:pPr>
                        <w:rPr>
                          <w:color w:val="404040" w:themeColor="text1" w:themeTint="BF"/>
                          <w:sz w:val="21"/>
                        </w:rPr>
                      </w:pPr>
                      <w:r>
                        <w:rPr>
                          <w:rFonts w:ascii="Adobe 黑体 Std R" w:eastAsia="Adobe 黑体 Std R" w:hAnsi="Adobe 黑体 Std R" w:hint="eastAsia"/>
                          <w:b/>
                          <w:color w:val="404040" w:themeColor="text1" w:themeTint="BF"/>
                          <w:sz w:val="32"/>
                          <w:szCs w:val="40"/>
                        </w:rPr>
                        <w:t>文體基礎知識</w:t>
                      </w:r>
                    </w:p>
                  </w:txbxContent>
                </v:textbox>
              </v:shape>
            </w:pict>
          </mc:Fallback>
        </mc:AlternateContent>
      </w:r>
      <w:r w:rsidR="006400B2">
        <w:rPr>
          <w:noProof/>
        </w:rPr>
        <w:softHyphen/>
      </w:r>
      <w:r w:rsidR="006400B2">
        <w:rPr>
          <w:noProof/>
        </w:rPr>
        <w:softHyphen/>
      </w:r>
    </w:p>
    <w:p w14:paraId="19CC108C" w14:textId="3E029E09" w:rsidR="006400B2" w:rsidRPr="006400B2" w:rsidRDefault="006400B2">
      <w:pPr>
        <w:rPr>
          <w:noProof/>
          <w:lang w:val="en-US"/>
        </w:rPr>
      </w:pPr>
      <w:r>
        <w:rPr>
          <w:noProof/>
        </w:rPr>
        <w:br w:type="page"/>
      </w:r>
    </w:p>
    <w:p w14:paraId="121C43EF" w14:textId="78BB36BE" w:rsidR="006400B2" w:rsidRDefault="006400B2" w:rsidP="006400B2">
      <w:pPr>
        <w:rPr>
          <w:b/>
          <w:sz w:val="28"/>
          <w:lang w:eastAsia="zh-HK"/>
        </w:rPr>
      </w:pPr>
    </w:p>
    <w:p w14:paraId="6166F2D3" w14:textId="55A2A319" w:rsidR="006400B2" w:rsidRPr="008C0EE2" w:rsidRDefault="006400B2" w:rsidP="006400B2">
      <w:pPr>
        <w:jc w:val="center"/>
        <w:rPr>
          <w:b/>
          <w:bCs/>
          <w:spacing w:val="20"/>
          <w:sz w:val="28"/>
          <w:szCs w:val="28"/>
        </w:rPr>
      </w:pPr>
      <w:r>
        <w:rPr>
          <w:rFonts w:ascii="PMingLiU" w:eastAsia="PMingLiU" w:hAnsi="PMingLiU" w:cs="PMingLiU" w:hint="eastAsia"/>
          <w:b/>
          <w:sz w:val="28"/>
          <w:szCs w:val="28"/>
          <w:lang w:eastAsia="zh-HK"/>
        </w:rPr>
        <w:t>文體基礎知識</w:t>
      </w:r>
    </w:p>
    <w:p w14:paraId="457E8209" w14:textId="77777777" w:rsidR="006400B2" w:rsidRDefault="006400B2" w:rsidP="006400B2">
      <w:pPr>
        <w:spacing w:line="276" w:lineRule="auto"/>
        <w:jc w:val="center"/>
        <w:rPr>
          <w:rFonts w:ascii="DFKai-SB" w:eastAsia="DFKai-SB" w:hAnsi="DFKai-SB"/>
          <w:sz w:val="28"/>
          <w:bdr w:val="single" w:sz="4" w:space="0" w:color="auto" w:frame="1"/>
        </w:rPr>
      </w:pPr>
      <w:r>
        <w:rPr>
          <w:rFonts w:ascii="DFKai-SB" w:eastAsia="DFKai-SB" w:hAnsi="DFKai-SB" w:hint="eastAsia"/>
          <w:sz w:val="28"/>
          <w:bdr w:val="single" w:sz="4" w:space="0" w:color="auto" w:frame="1"/>
        </w:rPr>
        <w:t>細節描寫與場景描寫</w:t>
      </w:r>
    </w:p>
    <w:p w14:paraId="214F7700" w14:textId="0CAF00CB" w:rsidR="006400B2" w:rsidRDefault="006400B2" w:rsidP="006400B2">
      <w:pPr>
        <w:widowControl w:val="0"/>
        <w:numPr>
          <w:ilvl w:val="0"/>
          <w:numId w:val="1"/>
        </w:numPr>
        <w:spacing w:line="276" w:lineRule="auto"/>
        <w:rPr>
          <w:rFonts w:eastAsia="PMingLiU"/>
          <w:b/>
          <w:u w:val="single"/>
        </w:rPr>
      </w:pPr>
      <w:r>
        <w:rPr>
          <w:rFonts w:ascii="PMingLiU" w:eastAsia="PMingLiU" w:hAnsi="PMingLiU" w:cs="PMingLiU" w:hint="eastAsia"/>
          <w:b/>
          <w:u w:val="single"/>
          <w:lang w:eastAsia="zh-HK"/>
        </w:rPr>
        <w:t>細</w:t>
      </w:r>
      <w:r>
        <w:rPr>
          <w:rFonts w:ascii="PMingLiU" w:eastAsia="PMingLiU" w:hAnsi="PMingLiU" w:cs="PMingLiU" w:hint="eastAsia"/>
          <w:b/>
          <w:u w:val="single"/>
        </w:rPr>
        <w:t>節</w:t>
      </w:r>
      <w:r>
        <w:rPr>
          <w:rFonts w:ascii="PMingLiU" w:eastAsia="PMingLiU" w:hAnsi="PMingLiU" w:cs="PMingLiU" w:hint="eastAsia"/>
          <w:b/>
          <w:u w:val="single"/>
          <w:lang w:eastAsia="zh-HK"/>
        </w:rPr>
        <w:t>描寫</w:t>
      </w:r>
    </w:p>
    <w:p w14:paraId="00950BC7" w14:textId="77777777" w:rsidR="006400B2" w:rsidRDefault="006400B2" w:rsidP="006400B2">
      <w:pPr>
        <w:spacing w:line="276" w:lineRule="auto"/>
        <w:contextualSpacing/>
        <w:jc w:val="both"/>
        <w:rPr>
          <w:rFonts w:ascii="PMingLiU" w:eastAsia="PMingLiU" w:hAnsi="PMingLiU" w:cs="PMingLiU"/>
          <w:b/>
          <w:lang w:eastAsia="zh-HK"/>
        </w:rPr>
      </w:pPr>
      <w:r>
        <w:rPr>
          <w:rFonts w:ascii="PMingLiU" w:eastAsia="PMingLiU" w:hAnsi="PMingLiU" w:cs="PMingLiU" w:hint="eastAsia"/>
          <w:b/>
          <w:lang w:eastAsia="zh-HK"/>
        </w:rPr>
        <w:t>定義：</w:t>
      </w:r>
    </w:p>
    <w:p w14:paraId="70F17D6C" w14:textId="3ADB9016" w:rsidR="006400B2" w:rsidRPr="00727856" w:rsidRDefault="006400B2" w:rsidP="006400B2">
      <w:pPr>
        <w:spacing w:line="276" w:lineRule="auto"/>
        <w:ind w:firstLine="480"/>
        <w:contextualSpacing/>
        <w:jc w:val="both"/>
        <w:rPr>
          <w:rFonts w:ascii="PMingLiU" w:eastAsia="PMingLiU" w:hAnsi="PMingLiU" w:cs="PMingLiU"/>
          <w:lang w:eastAsia="zh-HK"/>
        </w:rPr>
      </w:pPr>
      <w:r w:rsidRPr="00727856">
        <w:rPr>
          <w:rFonts w:ascii="PMingLiU" w:eastAsia="PMingLiU" w:hAnsi="PMingLiU" w:cs="PMingLiU" w:hint="eastAsia"/>
          <w:lang w:eastAsia="zh-HK"/>
        </w:rPr>
        <w:t>細節描寫，又稱工筆，是指文學作品中對人物動作、語言、神態、心理、外貌以及自然景觀、場面氣氛等細小環節或情節的描寫。是作品中對一些富有藝術表現力的細小事物、人物的某些細微的舉止行動，以及景物片斷等的具體細膩的描寫。</w:t>
      </w:r>
    </w:p>
    <w:p w14:paraId="7B6597E9" w14:textId="4CA1C3D6" w:rsidR="006400B2" w:rsidRDefault="006400B2" w:rsidP="006400B2">
      <w:pPr>
        <w:spacing w:line="276" w:lineRule="auto"/>
        <w:ind w:firstLine="480"/>
        <w:contextualSpacing/>
        <w:jc w:val="both"/>
        <w:rPr>
          <w:rFonts w:ascii="PMingLiU" w:hAnsi="PMingLiU" w:cs="PMingLiU"/>
          <w:color w:val="000000"/>
        </w:rPr>
      </w:pPr>
    </w:p>
    <w:p w14:paraId="0381BECF" w14:textId="5A9B25FE" w:rsidR="006400B2" w:rsidRPr="00215B55" w:rsidRDefault="006400B2" w:rsidP="006400B2">
      <w:pPr>
        <w:spacing w:line="276" w:lineRule="auto"/>
        <w:ind w:firstLine="480"/>
        <w:contextualSpacing/>
        <w:jc w:val="both"/>
        <w:rPr>
          <w:rFonts w:ascii="PMingLiU" w:hAnsi="PMingLiU" w:cs="PMingLiU"/>
          <w:color w:val="000000"/>
        </w:rPr>
      </w:pPr>
      <w:r>
        <w:rPr>
          <w:rFonts w:ascii="PMingLiU" w:hAnsi="PMingLiU" w:cs="PMingLiU" w:hint="eastAsia"/>
          <w:color w:val="000000"/>
        </w:rPr>
        <w:t>另一種類似說法：細節描寫是指對作品中的人物、環境或事</w:t>
      </w:r>
      <w:r w:rsidRPr="00215B55">
        <w:rPr>
          <w:rFonts w:ascii="PMingLiU" w:hAnsi="PMingLiU" w:cs="PMingLiU" w:hint="eastAsia"/>
          <w:color w:val="000000"/>
        </w:rPr>
        <w:t>件的某一局部、某一特徵、某一細微事實所作的具體、深入的描寫。</w:t>
      </w:r>
    </w:p>
    <w:p w14:paraId="2381B3BD" w14:textId="77777777" w:rsidR="006400B2" w:rsidRPr="00215B55" w:rsidRDefault="006400B2" w:rsidP="006400B2">
      <w:pPr>
        <w:spacing w:line="276" w:lineRule="auto"/>
        <w:jc w:val="both"/>
        <w:rPr>
          <w:lang w:eastAsia="zh-HK"/>
        </w:rPr>
      </w:pPr>
    </w:p>
    <w:p w14:paraId="41D91767" w14:textId="77777777" w:rsidR="006400B2" w:rsidRPr="00215B55" w:rsidRDefault="006400B2" w:rsidP="006400B2">
      <w:pPr>
        <w:spacing w:line="276" w:lineRule="auto"/>
        <w:contextualSpacing/>
        <w:jc w:val="both"/>
        <w:rPr>
          <w:b/>
        </w:rPr>
      </w:pPr>
      <w:r w:rsidRPr="00215B55">
        <w:rPr>
          <w:rFonts w:ascii="PMingLiU" w:eastAsia="PMingLiU" w:hAnsi="PMingLiU" w:cs="PMingLiU" w:hint="eastAsia"/>
          <w:b/>
          <w:lang w:eastAsia="zh-HK"/>
        </w:rPr>
        <w:t>要點：</w:t>
      </w:r>
    </w:p>
    <w:p w14:paraId="406397AB" w14:textId="5CD4C036" w:rsidR="006400B2" w:rsidRPr="00215B55" w:rsidRDefault="006400B2" w:rsidP="006400B2">
      <w:pPr>
        <w:widowControl w:val="0"/>
        <w:numPr>
          <w:ilvl w:val="0"/>
          <w:numId w:val="2"/>
        </w:numPr>
        <w:spacing w:line="276" w:lineRule="auto"/>
        <w:contextualSpacing/>
        <w:jc w:val="both"/>
        <w:rPr>
          <w:rFonts w:ascii="PMingLiU" w:hAnsi="PMingLiU" w:cs="PMingLiU"/>
          <w:color w:val="000000"/>
          <w:u w:val="single"/>
        </w:rPr>
      </w:pPr>
      <w:r w:rsidRPr="00215B55">
        <w:rPr>
          <w:rFonts w:ascii="PMingLiU" w:hAnsi="PMingLiU" w:cs="PMingLiU" w:hint="eastAsia"/>
          <w:color w:val="000000"/>
          <w:u w:val="single"/>
        </w:rPr>
        <w:t>實際生活</w:t>
      </w:r>
    </w:p>
    <w:p w14:paraId="47BE5F60" w14:textId="77777777" w:rsidR="006400B2" w:rsidRPr="00215B55" w:rsidRDefault="006400B2" w:rsidP="006400B2">
      <w:pPr>
        <w:spacing w:line="276" w:lineRule="auto"/>
        <w:ind w:left="480"/>
        <w:contextualSpacing/>
        <w:jc w:val="both"/>
        <w:rPr>
          <w:rFonts w:ascii="PMingLiU" w:hAnsi="PMingLiU" w:cs="PMingLiU"/>
          <w:color w:val="000000"/>
          <w:u w:val="single"/>
        </w:rPr>
      </w:pPr>
      <w:r w:rsidRPr="00215B55">
        <w:rPr>
          <w:rFonts w:ascii="PMingLiU" w:hAnsi="PMingLiU" w:cs="PMingLiU" w:hint="eastAsia"/>
          <w:color w:val="000000"/>
        </w:rPr>
        <w:t>文章中的細節是從生活中來的，是靠我們平時細緻的觀察選取來的，而不是憑空編造出來的。如果不重視細節的真實，文章中往往容易出差錯，虛假失實，蒼白無力。我們應</w:t>
      </w:r>
      <w:r w:rsidRPr="00215B55">
        <w:rPr>
          <w:rFonts w:ascii="PMingLiU" w:eastAsia="PMingLiU" w:hAnsi="PMingLiU" w:cs="PMingLiU" w:hint="eastAsia"/>
          <w:lang w:eastAsia="zh-HK"/>
        </w:rPr>
        <w:t>選用典型細節。</w:t>
      </w:r>
    </w:p>
    <w:p w14:paraId="6D5DC10F" w14:textId="5EDBC6B4" w:rsidR="006400B2" w:rsidRPr="00215B55" w:rsidRDefault="006400B2" w:rsidP="006400B2">
      <w:pPr>
        <w:spacing w:line="276" w:lineRule="auto"/>
        <w:contextualSpacing/>
        <w:jc w:val="both"/>
      </w:pPr>
    </w:p>
    <w:p w14:paraId="40C45ED3" w14:textId="590F14E0" w:rsidR="006400B2" w:rsidRPr="00215B55" w:rsidRDefault="006400B2" w:rsidP="006400B2">
      <w:pPr>
        <w:widowControl w:val="0"/>
        <w:numPr>
          <w:ilvl w:val="0"/>
          <w:numId w:val="2"/>
        </w:numPr>
        <w:spacing w:line="276" w:lineRule="auto"/>
        <w:contextualSpacing/>
        <w:jc w:val="both"/>
        <w:rPr>
          <w:rFonts w:ascii="PMingLiU" w:hAnsi="PMingLiU" w:cs="PMingLiU"/>
          <w:color w:val="000000"/>
          <w:u w:val="single"/>
        </w:rPr>
      </w:pPr>
      <w:r w:rsidRPr="00215B55">
        <w:rPr>
          <w:rFonts w:ascii="PMingLiU" w:hAnsi="PMingLiU" w:cs="PMingLiU" w:hint="eastAsia"/>
          <w:color w:val="000000"/>
          <w:u w:val="single"/>
        </w:rPr>
        <w:t>細節要「細」，以小見大</w:t>
      </w:r>
    </w:p>
    <w:p w14:paraId="4876A097" w14:textId="4613F862" w:rsidR="006400B2" w:rsidRPr="00215B55" w:rsidRDefault="006400B2" w:rsidP="006400B2">
      <w:pPr>
        <w:spacing w:line="276" w:lineRule="auto"/>
        <w:ind w:left="480"/>
        <w:contextualSpacing/>
        <w:jc w:val="both"/>
        <w:rPr>
          <w:rFonts w:ascii="PMingLiU" w:hAnsi="PMingLiU" w:cs="PMingLiU"/>
          <w:color w:val="000000"/>
          <w:u w:val="single"/>
        </w:rPr>
      </w:pPr>
      <w:r w:rsidRPr="00215B55">
        <w:rPr>
          <w:rFonts w:ascii="PMingLiU" w:hAnsi="PMingLiU" w:cs="PMingLiU" w:hint="eastAsia"/>
          <w:color w:val="000000"/>
        </w:rPr>
        <w:t>選材必須服從人物形象的塑造和中心思想的表達的需要。細節要「細」，要以小見大。描寫時要緊扣全文，使細節描寫和與整個故事的情節緊密結合起來。繁瑣、冗長、游離文章主題的細節描寫，不僅會模糊主題思想，讀者看了也會枯燥乏味。</w:t>
      </w:r>
    </w:p>
    <w:p w14:paraId="09FB95D4" w14:textId="77777777" w:rsidR="006400B2" w:rsidRPr="00215B55" w:rsidRDefault="006400B2" w:rsidP="006400B2">
      <w:pPr>
        <w:spacing w:line="276" w:lineRule="auto"/>
        <w:contextualSpacing/>
        <w:rPr>
          <w:lang w:eastAsia="zh-HK"/>
        </w:rPr>
      </w:pPr>
    </w:p>
    <w:p w14:paraId="13AF98BF" w14:textId="0D8A2298" w:rsidR="006400B2" w:rsidRPr="00215B55" w:rsidRDefault="006400B2" w:rsidP="006400B2">
      <w:pPr>
        <w:widowControl w:val="0"/>
        <w:numPr>
          <w:ilvl w:val="0"/>
          <w:numId w:val="2"/>
        </w:numPr>
        <w:spacing w:line="276" w:lineRule="auto"/>
        <w:contextualSpacing/>
        <w:rPr>
          <w:rFonts w:ascii="PMingLiU" w:hAnsi="PMingLiU" w:cs="PMingLiU"/>
          <w:color w:val="000000"/>
          <w:u w:val="single"/>
        </w:rPr>
      </w:pPr>
      <w:r w:rsidRPr="00215B55">
        <w:rPr>
          <w:rFonts w:ascii="PMingLiU" w:hAnsi="PMingLiU" w:cs="PMingLiU" w:hint="eastAsia"/>
          <w:color w:val="000000"/>
          <w:u w:val="single"/>
        </w:rPr>
        <w:t>選材典型，有代表性</w:t>
      </w:r>
    </w:p>
    <w:p w14:paraId="528389BD" w14:textId="47D63863" w:rsidR="006400B2" w:rsidRPr="00C84EC0" w:rsidRDefault="006400B2" w:rsidP="006400B2">
      <w:pPr>
        <w:widowControl w:val="0"/>
        <w:spacing w:line="276" w:lineRule="auto"/>
        <w:ind w:left="480"/>
        <w:contextualSpacing/>
        <w:jc w:val="both"/>
        <w:rPr>
          <w:rFonts w:ascii="PMingLiU" w:eastAsia="PMingLiU" w:hAnsi="PMingLiU" w:cs="PMingLiU"/>
          <w:lang w:eastAsia="zh-HK"/>
        </w:rPr>
      </w:pPr>
      <w:r w:rsidRPr="00215B55">
        <w:rPr>
          <w:rFonts w:ascii="PMingLiU" w:eastAsia="PMingLiU" w:hAnsi="PMingLiU" w:cs="PMingLiU" w:hint="eastAsia"/>
          <w:lang w:eastAsia="zh-HK"/>
        </w:rPr>
        <w:t>普通的細節不能給人留下難忘的印象，不能吸引人，不能讓人重視。細節描寫要有獨特的視角，要有獨特的發現，要有獨特的感悟和思考，要與眾不同。細節要動人，要感人，就要細緻揣摩，就要寫好差別，就要認真找好找準描寫點。細節要逼真，要到位，要準確，要細密，要入微。描寫人物或事物時，可運用各種感官描寫，使能對描寫對象作細緻的描述。寫人物，可通過人物的說話、語氣、動態來突出人物形象；寫景物，可通過景物的變化、景觀的形狀色彩等來將景觀呈現。</w:t>
      </w:r>
    </w:p>
    <w:p w14:paraId="1B47F3E6" w14:textId="192D5B23" w:rsidR="006400B2" w:rsidRDefault="006400B2" w:rsidP="006400B2">
      <w:pPr>
        <w:spacing w:line="276" w:lineRule="auto"/>
        <w:jc w:val="both"/>
      </w:pPr>
    </w:p>
    <w:p w14:paraId="32648909" w14:textId="54F7DD58" w:rsidR="006400B2" w:rsidRDefault="006400B2" w:rsidP="006400B2">
      <w:pPr>
        <w:spacing w:line="276" w:lineRule="auto"/>
        <w:contextualSpacing/>
        <w:jc w:val="both"/>
        <w:rPr>
          <w:rFonts w:ascii="PMingLiU" w:eastAsia="PMingLiU" w:hAnsi="PMingLiU" w:cs="PMingLiU"/>
          <w:b/>
        </w:rPr>
      </w:pPr>
      <w:r>
        <w:rPr>
          <w:rFonts w:ascii="PMingLiU" w:eastAsia="PMingLiU" w:hAnsi="PMingLiU" w:cs="PMingLiU" w:hint="eastAsia"/>
          <w:b/>
        </w:rPr>
        <w:t>延伸說明︰</w:t>
      </w:r>
    </w:p>
    <w:p w14:paraId="55E9E6E0" w14:textId="36F8E9ED" w:rsidR="006400B2" w:rsidRDefault="006400B2" w:rsidP="006400B2">
      <w:pPr>
        <w:spacing w:line="276" w:lineRule="auto"/>
        <w:ind w:firstLine="480"/>
        <w:contextualSpacing/>
        <w:jc w:val="both"/>
        <w:rPr>
          <w:rFonts w:ascii="PMingLiU" w:eastAsia="PMingLiU" w:hAnsi="PMingLiU" w:cs="PMingLiU"/>
        </w:rPr>
      </w:pPr>
      <w:r w:rsidRPr="00894B5D">
        <w:rPr>
          <w:rFonts w:ascii="PMingLiU" w:eastAsia="PMingLiU" w:hAnsi="PMingLiU" w:cs="PMingLiU" w:hint="eastAsia"/>
        </w:rPr>
        <w:t>細節描寫，一定要注意寫細小的地方，不易被別人發現被別人發覺的地方，要注意挖掘細微之處。什麼是細微之處？可以是一個不被眾人關注的動作，可以是一個讓人難忘的眼神，可以是一個微妙的心理活動，可以是一句特別的話語。這些細微之處，同樣能反映出大問題，同樣能起到很好的表達作</w:t>
      </w:r>
    </w:p>
    <w:p w14:paraId="094AF998" w14:textId="1E304667" w:rsidR="006400B2" w:rsidRDefault="006400B2" w:rsidP="006400B2">
      <w:pPr>
        <w:spacing w:line="276" w:lineRule="auto"/>
        <w:contextualSpacing/>
        <w:jc w:val="both"/>
        <w:rPr>
          <w:rFonts w:ascii="PMingLiU" w:eastAsia="PMingLiU" w:hAnsi="PMingLiU" w:cs="PMingLiU"/>
        </w:rPr>
      </w:pPr>
    </w:p>
    <w:p w14:paraId="1C55E402" w14:textId="310FB00F" w:rsidR="006400B2" w:rsidRDefault="006400B2" w:rsidP="006400B2">
      <w:pPr>
        <w:spacing w:line="276" w:lineRule="auto"/>
        <w:contextualSpacing/>
        <w:jc w:val="both"/>
        <w:rPr>
          <w:rFonts w:ascii="PMingLiU" w:eastAsia="PMingLiU" w:hAnsi="PMingLiU" w:cs="PMingLiU"/>
        </w:rPr>
      </w:pPr>
    </w:p>
    <w:p w14:paraId="2618E583" w14:textId="4B266F0B" w:rsidR="006400B2" w:rsidRDefault="006400B2" w:rsidP="006400B2">
      <w:pPr>
        <w:spacing w:line="276" w:lineRule="auto"/>
        <w:contextualSpacing/>
        <w:jc w:val="both"/>
        <w:rPr>
          <w:rFonts w:ascii="PMingLiU" w:eastAsia="PMingLiU" w:hAnsi="PMingLiU" w:cs="PMingLiU"/>
        </w:rPr>
      </w:pPr>
      <w:r w:rsidRPr="00894B5D">
        <w:rPr>
          <w:rFonts w:ascii="PMingLiU" w:eastAsia="PMingLiU" w:hAnsi="PMingLiU" w:cs="PMingLiU" w:hint="eastAsia"/>
        </w:rPr>
        <w:t>用。細節要進行精心設計，科學安排。細節要根據寫作的需要，進行恰當的設計。細節不在多，而在於必要、恰當、精細。</w:t>
      </w:r>
    </w:p>
    <w:p w14:paraId="2429A2B1" w14:textId="77777777" w:rsidR="006400B2" w:rsidRDefault="006400B2" w:rsidP="006400B2">
      <w:pPr>
        <w:spacing w:line="276" w:lineRule="auto"/>
        <w:contextualSpacing/>
        <w:jc w:val="both"/>
        <w:rPr>
          <w:rFonts w:ascii="PMingLiU" w:eastAsia="PMingLiU" w:hAnsi="PMingLiU" w:cs="PMingLiU"/>
        </w:rPr>
      </w:pPr>
    </w:p>
    <w:p w14:paraId="6C531A71" w14:textId="77777777" w:rsidR="006400B2" w:rsidRPr="00894B5D" w:rsidRDefault="006400B2" w:rsidP="006400B2">
      <w:pPr>
        <w:spacing w:line="276" w:lineRule="auto"/>
        <w:ind w:firstLine="480"/>
        <w:contextualSpacing/>
        <w:jc w:val="both"/>
        <w:rPr>
          <w:rFonts w:ascii="PMingLiU" w:eastAsia="PMingLiU" w:hAnsi="PMingLiU" w:cs="PMingLiU"/>
        </w:rPr>
      </w:pPr>
      <w:r>
        <w:rPr>
          <w:rFonts w:ascii="PMingLiU" w:hAnsi="PMingLiU" w:cs="Arial" w:hint="eastAsia"/>
          <w:color w:val="000000"/>
          <w:shd w:val="clear" w:color="auto" w:fill="FFFFFF"/>
        </w:rPr>
        <w:t>細節描寫都是作者精心的設置和安排。一篇文章，恰到好處地運用細節描寫，能起到烘托環境氣氛、刻畫人物性格和揭示主題思想的作用。運用細節描寫，要為表現人物性格、發展故事情節以及直接、間接揭示作品意義或主題思想服務。細節要儘量典型，富有表現力，能起到以一孕萬、即小見大的作用。典型環境、典型性格，必須建立在細節真實的基礎上。細節還要新穎獨特、有生命力。</w:t>
      </w:r>
    </w:p>
    <w:p w14:paraId="4B2A5F74" w14:textId="77777777" w:rsidR="006400B2" w:rsidRDefault="006400B2" w:rsidP="006400B2">
      <w:pPr>
        <w:ind w:leftChars="118" w:left="283" w:firstLine="1"/>
        <w:contextualSpacing/>
        <w:jc w:val="both"/>
        <w:rPr>
          <w:rFonts w:ascii="PMingLiU" w:hAnsi="PMingLiU" w:cs="Arial"/>
          <w:color w:val="000000"/>
          <w:shd w:val="clear" w:color="auto" w:fill="FFFFFF"/>
          <w:lang w:eastAsia="zh-HK"/>
        </w:rPr>
      </w:pPr>
    </w:p>
    <w:p w14:paraId="339CCF77" w14:textId="4260815F" w:rsidR="006400B2" w:rsidRDefault="006400B2" w:rsidP="006400B2">
      <w:pPr>
        <w:ind w:leftChars="118" w:left="283" w:firstLine="1"/>
        <w:contextualSpacing/>
        <w:jc w:val="both"/>
        <w:rPr>
          <w:rFonts w:ascii="PMingLiU" w:hAnsi="PMingLiU" w:cs="Arial"/>
          <w:color w:val="000000"/>
          <w:shd w:val="clear" w:color="auto" w:fill="FFFFFF"/>
          <w:lang w:eastAsia="zh-HK"/>
        </w:rPr>
      </w:pPr>
    </w:p>
    <w:p w14:paraId="21CFD868" w14:textId="77777777" w:rsidR="006400B2" w:rsidRDefault="006400B2" w:rsidP="006400B2">
      <w:pPr>
        <w:widowControl w:val="0"/>
        <w:numPr>
          <w:ilvl w:val="0"/>
          <w:numId w:val="1"/>
        </w:numPr>
        <w:spacing w:line="276" w:lineRule="auto"/>
        <w:contextualSpacing/>
        <w:jc w:val="both"/>
        <w:rPr>
          <w:b/>
          <w:color w:val="000000"/>
          <w:u w:val="single"/>
        </w:rPr>
      </w:pPr>
      <w:r>
        <w:rPr>
          <w:rFonts w:ascii="PMingLiU" w:eastAsia="PMingLiU" w:hAnsi="PMingLiU" w:cs="PMingLiU" w:hint="eastAsia"/>
          <w:b/>
          <w:color w:val="000000"/>
          <w:u w:val="single"/>
          <w:lang w:eastAsia="zh-HK"/>
        </w:rPr>
        <w:t>場景描寫</w:t>
      </w:r>
    </w:p>
    <w:p w14:paraId="3DADCEE5" w14:textId="77777777" w:rsidR="006400B2" w:rsidRDefault="006400B2" w:rsidP="006400B2">
      <w:pPr>
        <w:spacing w:line="276" w:lineRule="auto"/>
        <w:contextualSpacing/>
        <w:jc w:val="both"/>
        <w:rPr>
          <w:b/>
          <w:color w:val="000000"/>
        </w:rPr>
      </w:pPr>
      <w:r>
        <w:rPr>
          <w:rFonts w:ascii="PMingLiU" w:eastAsia="PMingLiU" w:hAnsi="PMingLiU" w:cs="PMingLiU" w:hint="eastAsia"/>
          <w:b/>
          <w:color w:val="000000"/>
          <w:lang w:eastAsia="zh-HK"/>
        </w:rPr>
        <w:t>定義：</w:t>
      </w:r>
    </w:p>
    <w:p w14:paraId="4FE6FB1C" w14:textId="5FF2AF42" w:rsidR="006400B2" w:rsidRDefault="006400B2" w:rsidP="006400B2">
      <w:pPr>
        <w:spacing w:line="276" w:lineRule="auto"/>
        <w:contextualSpacing/>
        <w:jc w:val="both"/>
        <w:rPr>
          <w:color w:val="000000"/>
          <w:lang w:eastAsia="zh-HK"/>
        </w:rPr>
      </w:pPr>
      <w:r>
        <w:rPr>
          <w:rFonts w:ascii="PMingLiU" w:eastAsia="PMingLiU" w:hAnsi="PMingLiU" w:cs="PMingLiU" w:hint="eastAsia"/>
          <w:color w:val="000000"/>
          <w:lang w:eastAsia="zh-HK"/>
        </w:rPr>
        <w:t>一個場景，主要是由「人物」、「事件」和「環境」構成。對這些要素作綜合描寫，就是場景描寫。</w:t>
      </w:r>
    </w:p>
    <w:p w14:paraId="6B3C4BCB" w14:textId="77777777" w:rsidR="006400B2" w:rsidRDefault="006400B2" w:rsidP="006400B2">
      <w:pPr>
        <w:spacing w:line="276" w:lineRule="auto"/>
        <w:contextualSpacing/>
        <w:jc w:val="both"/>
        <w:rPr>
          <w:color w:val="000000"/>
        </w:rPr>
      </w:pPr>
    </w:p>
    <w:p w14:paraId="033496CC" w14:textId="77777777" w:rsidR="006400B2" w:rsidRDefault="006400B2" w:rsidP="006400B2">
      <w:pPr>
        <w:spacing w:line="276" w:lineRule="auto"/>
        <w:contextualSpacing/>
        <w:jc w:val="both"/>
        <w:rPr>
          <w:rFonts w:ascii="PMingLiU" w:eastAsia="PMingLiU" w:hAnsi="PMingLiU" w:cs="PMingLiU"/>
          <w:b/>
          <w:color w:val="000000"/>
          <w:lang w:eastAsia="zh-HK"/>
        </w:rPr>
      </w:pPr>
      <w:r>
        <w:rPr>
          <w:rFonts w:ascii="PMingLiU" w:eastAsia="PMingLiU" w:hAnsi="PMingLiU" w:cs="PMingLiU" w:hint="eastAsia"/>
          <w:b/>
          <w:color w:val="000000"/>
          <w:lang w:eastAsia="zh-HK"/>
        </w:rPr>
        <w:t>要點：</w:t>
      </w:r>
    </w:p>
    <w:p w14:paraId="1389C0E4" w14:textId="77777777" w:rsidR="006400B2" w:rsidRPr="00186185" w:rsidRDefault="006400B2" w:rsidP="006400B2">
      <w:pPr>
        <w:spacing w:line="276" w:lineRule="auto"/>
        <w:contextualSpacing/>
        <w:jc w:val="both"/>
        <w:rPr>
          <w:rFonts w:ascii="PMingLiU" w:eastAsia="PMingLiU" w:hAnsi="PMingLiU" w:cs="PMingLiU"/>
          <w:color w:val="000000"/>
          <w:lang w:eastAsia="zh-HK"/>
        </w:rPr>
      </w:pPr>
      <w:r w:rsidRPr="00186185">
        <w:rPr>
          <w:rFonts w:ascii="PMingLiU" w:eastAsia="PMingLiU" w:hAnsi="PMingLiU" w:cs="PMingLiU" w:hint="eastAsia"/>
          <w:color w:val="000000"/>
          <w:lang w:eastAsia="zh-HK"/>
        </w:rPr>
        <w:t>場景描寫與一般景物描寫有別，場景描寫是對一個特定的時間與地點內的人物活動的整體描寫，通過對當時環境（例如：自然景色）、人物及其活動的綜合描寫，以人物活動為中心，寫出場面中人物的感情，營造特有的氣氛。</w:t>
      </w:r>
    </w:p>
    <w:p w14:paraId="26B9A7D3" w14:textId="232F4DA3" w:rsidR="006400B2" w:rsidRPr="00186185" w:rsidRDefault="006400B2" w:rsidP="006400B2">
      <w:pPr>
        <w:spacing w:line="276" w:lineRule="auto"/>
        <w:contextualSpacing/>
        <w:rPr>
          <w:color w:val="000000"/>
        </w:rPr>
      </w:pPr>
    </w:p>
    <w:p w14:paraId="3B680E96" w14:textId="77777777" w:rsidR="006400B2" w:rsidRDefault="006400B2" w:rsidP="006400B2">
      <w:pPr>
        <w:spacing w:line="276" w:lineRule="auto"/>
        <w:contextualSpacing/>
        <w:jc w:val="both"/>
        <w:rPr>
          <w:rFonts w:ascii="PMingLiU" w:eastAsia="PMingLiU" w:hAnsi="PMingLiU" w:cs="PMingLiU"/>
          <w:color w:val="000000"/>
          <w:lang w:eastAsia="zh-HK"/>
        </w:rPr>
      </w:pPr>
      <w:r>
        <w:rPr>
          <w:rFonts w:ascii="PMingLiU" w:eastAsia="PMingLiU" w:hAnsi="PMingLiU" w:cs="PMingLiU" w:hint="eastAsia"/>
          <w:color w:val="000000"/>
          <w:lang w:eastAsia="zh-HK"/>
        </w:rPr>
        <w:t>因此，要寫好場景，就要做到以下</w:t>
      </w:r>
      <w:r>
        <w:rPr>
          <w:rFonts w:ascii="PMingLiU" w:eastAsia="PMingLiU" w:hAnsi="PMingLiU" w:cs="PMingLiU" w:hint="eastAsia"/>
          <w:color w:val="000000"/>
        </w:rPr>
        <w:t>五</w:t>
      </w:r>
      <w:r>
        <w:rPr>
          <w:rFonts w:ascii="PMingLiU" w:eastAsia="PMingLiU" w:hAnsi="PMingLiU" w:cs="PMingLiU" w:hint="eastAsia"/>
          <w:color w:val="000000"/>
          <w:lang w:eastAsia="zh-HK"/>
        </w:rPr>
        <w:t>點：</w:t>
      </w:r>
    </w:p>
    <w:p w14:paraId="22046E88" w14:textId="77777777" w:rsidR="006400B2" w:rsidRDefault="006400B2" w:rsidP="006400B2">
      <w:pPr>
        <w:spacing w:line="276" w:lineRule="auto"/>
        <w:contextualSpacing/>
        <w:jc w:val="both"/>
        <w:rPr>
          <w:color w:val="000000"/>
          <w:lang w:eastAsia="zh-HK"/>
        </w:rPr>
      </w:pPr>
    </w:p>
    <w:p w14:paraId="1F110950" w14:textId="77777777" w:rsidR="006400B2" w:rsidRDefault="006400B2" w:rsidP="006400B2">
      <w:pPr>
        <w:widowControl w:val="0"/>
        <w:numPr>
          <w:ilvl w:val="0"/>
          <w:numId w:val="3"/>
        </w:numPr>
        <w:spacing w:line="276" w:lineRule="auto"/>
        <w:contextualSpacing/>
        <w:jc w:val="both"/>
        <w:rPr>
          <w:color w:val="000000"/>
          <w:u w:val="single"/>
          <w:lang w:eastAsia="zh-HK"/>
        </w:rPr>
      </w:pPr>
      <w:r>
        <w:rPr>
          <w:rFonts w:ascii="PMingLiU" w:eastAsia="PMingLiU" w:hAnsi="PMingLiU" w:cs="PMingLiU" w:hint="eastAsia"/>
          <w:color w:val="000000"/>
          <w:u w:val="single"/>
        </w:rPr>
        <w:t>說明</w:t>
      </w:r>
      <w:r>
        <w:rPr>
          <w:rFonts w:ascii="PMingLiU" w:eastAsia="PMingLiU" w:hAnsi="PMingLiU" w:cs="PMingLiU" w:hint="eastAsia"/>
          <w:color w:val="000000"/>
          <w:u w:val="single"/>
          <w:lang w:eastAsia="zh-HK"/>
        </w:rPr>
        <w:t>場景</w:t>
      </w:r>
      <w:r>
        <w:rPr>
          <w:rFonts w:ascii="PMingLiU" w:eastAsia="PMingLiU" w:hAnsi="PMingLiU" w:cs="PMingLiU" w:hint="eastAsia"/>
          <w:color w:val="000000"/>
          <w:u w:val="single"/>
        </w:rPr>
        <w:t>的基礎資訊</w:t>
      </w:r>
    </w:p>
    <w:p w14:paraId="6B9EF47D" w14:textId="4AC9CD04" w:rsidR="006400B2" w:rsidRDefault="006400B2" w:rsidP="006400B2">
      <w:pPr>
        <w:spacing w:line="276" w:lineRule="auto"/>
        <w:ind w:left="480"/>
        <w:contextualSpacing/>
        <w:jc w:val="both"/>
        <w:rPr>
          <w:color w:val="000000"/>
          <w:u w:val="single"/>
          <w:lang w:eastAsia="zh-HK"/>
        </w:rPr>
      </w:pPr>
      <w:r>
        <w:rPr>
          <w:rFonts w:ascii="PMingLiU" w:eastAsia="PMingLiU" w:hAnsi="PMingLiU" w:cs="PMingLiU" w:hint="eastAsia"/>
          <w:color w:val="000000"/>
          <w:lang w:eastAsia="zh-HK"/>
        </w:rPr>
        <w:t>如活動場面發生的時間、地點、環境等，這樣人們才知道場面是在怎樣的社會或自然環境中發生的。</w:t>
      </w:r>
    </w:p>
    <w:p w14:paraId="4C16429D" w14:textId="77777777" w:rsidR="006400B2" w:rsidRDefault="006400B2" w:rsidP="006400B2">
      <w:pPr>
        <w:spacing w:line="276" w:lineRule="auto"/>
        <w:contextualSpacing/>
        <w:jc w:val="both"/>
        <w:rPr>
          <w:color w:val="000000"/>
          <w:lang w:eastAsia="zh-HK"/>
        </w:rPr>
      </w:pPr>
    </w:p>
    <w:p w14:paraId="0D066DC2" w14:textId="1FED8E4A" w:rsidR="006400B2" w:rsidRDefault="006400B2" w:rsidP="006400B2">
      <w:pPr>
        <w:widowControl w:val="0"/>
        <w:numPr>
          <w:ilvl w:val="0"/>
          <w:numId w:val="3"/>
        </w:numPr>
        <w:spacing w:line="276" w:lineRule="auto"/>
        <w:contextualSpacing/>
        <w:jc w:val="both"/>
        <w:rPr>
          <w:color w:val="000000"/>
          <w:u w:val="single"/>
        </w:rPr>
      </w:pPr>
      <w:r>
        <w:rPr>
          <w:rFonts w:ascii="PMingLiU" w:eastAsia="PMingLiU" w:hAnsi="PMingLiU" w:cs="PMingLiU" w:hint="eastAsia"/>
          <w:color w:val="000000"/>
          <w:u w:val="single"/>
        </w:rPr>
        <w:t>考慮優次</w:t>
      </w:r>
    </w:p>
    <w:p w14:paraId="4AAD7475" w14:textId="5C6FC858" w:rsidR="006400B2" w:rsidRDefault="006400B2" w:rsidP="006400B2">
      <w:pPr>
        <w:spacing w:line="276" w:lineRule="auto"/>
        <w:ind w:left="480"/>
        <w:contextualSpacing/>
        <w:jc w:val="both"/>
        <w:rPr>
          <w:color w:val="000000"/>
          <w:u w:val="single"/>
        </w:rPr>
      </w:pPr>
      <w:r>
        <w:rPr>
          <w:rFonts w:ascii="PMingLiU" w:eastAsia="PMingLiU" w:hAnsi="PMingLiU" w:cs="PMingLiU" w:hint="eastAsia"/>
          <w:color w:val="000000"/>
        </w:rPr>
        <w:t>須考慮先寫甚麼，後寫甚麼；此外，甚麼詳寫，甚麼略寫都是必須要的考慮。根據文章的需要，可以先總寫，再分寫，亦可相反。亦可有全面，有細緻。惟重在條理清晰，與主題相關。</w:t>
      </w:r>
    </w:p>
    <w:p w14:paraId="7B598331" w14:textId="74781C84" w:rsidR="006400B2" w:rsidRDefault="006400B2" w:rsidP="006400B2">
      <w:pPr>
        <w:spacing w:line="276" w:lineRule="auto"/>
        <w:ind w:left="284"/>
        <w:contextualSpacing/>
        <w:jc w:val="both"/>
        <w:rPr>
          <w:color w:val="000000"/>
        </w:rPr>
      </w:pPr>
    </w:p>
    <w:p w14:paraId="340AF513" w14:textId="5C8C27AC" w:rsidR="006400B2" w:rsidRDefault="006400B2" w:rsidP="006400B2">
      <w:pPr>
        <w:widowControl w:val="0"/>
        <w:numPr>
          <w:ilvl w:val="0"/>
          <w:numId w:val="3"/>
        </w:numPr>
        <w:spacing w:line="276" w:lineRule="auto"/>
        <w:contextualSpacing/>
        <w:jc w:val="both"/>
        <w:rPr>
          <w:color w:val="000000"/>
          <w:u w:val="single"/>
          <w:lang w:eastAsia="zh-HK"/>
        </w:rPr>
      </w:pPr>
      <w:r>
        <w:rPr>
          <w:rFonts w:ascii="PMingLiU" w:eastAsia="PMingLiU" w:hAnsi="PMingLiU" w:cs="PMingLiU" w:hint="eastAsia"/>
          <w:color w:val="000000"/>
          <w:u w:val="single"/>
          <w:lang w:eastAsia="zh-HK"/>
        </w:rPr>
        <w:t>明確重點描寫</w:t>
      </w:r>
    </w:p>
    <w:p w14:paraId="2368A090" w14:textId="264050B4" w:rsidR="006400B2" w:rsidRDefault="006400B2" w:rsidP="006400B2">
      <w:pPr>
        <w:spacing w:line="276" w:lineRule="auto"/>
        <w:ind w:left="480"/>
        <w:contextualSpacing/>
        <w:jc w:val="both"/>
        <w:rPr>
          <w:color w:val="000000"/>
          <w:u w:val="single"/>
          <w:lang w:eastAsia="zh-HK"/>
        </w:rPr>
      </w:pPr>
      <w:r>
        <w:rPr>
          <w:rFonts w:ascii="PMingLiU" w:eastAsia="PMingLiU" w:hAnsi="PMingLiU" w:cs="PMingLiU" w:hint="eastAsia"/>
          <w:color w:val="000000"/>
          <w:lang w:eastAsia="zh-HK"/>
        </w:rPr>
        <w:t>對特定的人物</w:t>
      </w:r>
      <w:r>
        <w:rPr>
          <w:rFonts w:ascii="PMingLiU" w:eastAsia="PMingLiU" w:hAnsi="PMingLiU" w:cs="PMingLiU" w:hint="eastAsia"/>
          <w:color w:val="000000"/>
        </w:rPr>
        <w:t>、環境、</w:t>
      </w:r>
      <w:r>
        <w:rPr>
          <w:rFonts w:ascii="PMingLiU" w:eastAsia="PMingLiU" w:hAnsi="PMingLiU" w:cs="PMingLiU" w:hint="eastAsia"/>
          <w:color w:val="000000"/>
          <w:lang w:eastAsia="zh-HK"/>
        </w:rPr>
        <w:t>活動</w:t>
      </w:r>
      <w:r>
        <w:rPr>
          <w:rFonts w:ascii="PMingLiU" w:eastAsia="PMingLiU" w:hAnsi="PMingLiU" w:cs="PMingLiU" w:hint="eastAsia"/>
          <w:color w:val="000000"/>
        </w:rPr>
        <w:t>予以</w:t>
      </w:r>
      <w:r>
        <w:rPr>
          <w:rFonts w:ascii="PMingLiU" w:eastAsia="PMingLiU" w:hAnsi="PMingLiU" w:cs="PMingLiU" w:hint="eastAsia"/>
          <w:color w:val="000000"/>
          <w:lang w:eastAsia="zh-HK"/>
        </w:rPr>
        <w:t>作出詳細、具體的描寫，突出寫作重點</w:t>
      </w:r>
      <w:r>
        <w:rPr>
          <w:rFonts w:ascii="PMingLiU" w:eastAsia="PMingLiU" w:hAnsi="PMingLiU" w:cs="PMingLiU" w:hint="eastAsia"/>
          <w:color w:val="000000"/>
        </w:rPr>
        <w:t>，最重要是，寫出典型，無論是典型的畫面、人物、環境、感官與氣氛等。</w:t>
      </w:r>
    </w:p>
    <w:p w14:paraId="7FE472CD" w14:textId="5AA800E7" w:rsidR="006400B2" w:rsidRDefault="006400B2" w:rsidP="006400B2">
      <w:pPr>
        <w:spacing w:line="276" w:lineRule="auto"/>
        <w:contextualSpacing/>
        <w:jc w:val="both"/>
        <w:rPr>
          <w:color w:val="000000"/>
          <w:u w:val="single"/>
          <w:lang w:eastAsia="zh-HK"/>
        </w:rPr>
      </w:pPr>
    </w:p>
    <w:p w14:paraId="7A150F0A" w14:textId="528743C5" w:rsidR="006400B2" w:rsidRPr="00894B5D" w:rsidRDefault="006400B2" w:rsidP="006400B2">
      <w:pPr>
        <w:widowControl w:val="0"/>
        <w:numPr>
          <w:ilvl w:val="0"/>
          <w:numId w:val="3"/>
        </w:numPr>
        <w:spacing w:line="276" w:lineRule="auto"/>
        <w:contextualSpacing/>
        <w:jc w:val="both"/>
        <w:rPr>
          <w:color w:val="000000"/>
          <w:u w:val="single"/>
          <w:lang w:eastAsia="zh-HK"/>
        </w:rPr>
      </w:pPr>
      <w:r>
        <w:rPr>
          <w:rFonts w:ascii="PMingLiU" w:eastAsia="PMingLiU" w:hAnsi="PMingLiU" w:cs="PMingLiU" w:hint="eastAsia"/>
          <w:color w:val="000000"/>
          <w:u w:val="single"/>
          <w:lang w:eastAsia="zh-HK"/>
        </w:rPr>
        <w:t>渲染氣氛</w:t>
      </w:r>
    </w:p>
    <w:p w14:paraId="14EEFA7B" w14:textId="1F9A209A" w:rsidR="006400B2" w:rsidRPr="00894B5D" w:rsidRDefault="006400B2" w:rsidP="006400B2">
      <w:pPr>
        <w:widowControl w:val="0"/>
        <w:spacing w:line="276" w:lineRule="auto"/>
        <w:ind w:left="480"/>
        <w:contextualSpacing/>
        <w:jc w:val="both"/>
        <w:rPr>
          <w:color w:val="000000"/>
          <w:u w:val="single"/>
          <w:lang w:eastAsia="zh-HK"/>
        </w:rPr>
      </w:pPr>
      <w:r w:rsidRPr="00894B5D">
        <w:rPr>
          <w:rFonts w:ascii="PMingLiU" w:eastAsia="PMingLiU" w:hAnsi="PMingLiU" w:cs="PMingLiU" w:hint="eastAsia"/>
          <w:color w:val="000000"/>
          <w:lang w:eastAsia="zh-HK"/>
        </w:rPr>
        <w:t>每個場景都有其獨特的景象，以使人產生不同的情緒或感情，場景描寫就是要將獨有的氣氛帶出來。</w:t>
      </w:r>
    </w:p>
    <w:p w14:paraId="2F0C004D" w14:textId="396BD787" w:rsidR="006400B2" w:rsidRPr="004243D1" w:rsidRDefault="006400B2" w:rsidP="006400B2">
      <w:pPr>
        <w:spacing w:line="276" w:lineRule="auto"/>
        <w:contextualSpacing/>
        <w:jc w:val="both"/>
        <w:rPr>
          <w:color w:val="000000"/>
          <w:lang w:eastAsia="zh-HK"/>
        </w:rPr>
      </w:pPr>
    </w:p>
    <w:p w14:paraId="7A74459D" w14:textId="15A24E59" w:rsidR="006400B2" w:rsidRPr="00894B5D" w:rsidRDefault="006400B2" w:rsidP="006400B2">
      <w:pPr>
        <w:widowControl w:val="0"/>
        <w:numPr>
          <w:ilvl w:val="0"/>
          <w:numId w:val="3"/>
        </w:numPr>
        <w:spacing w:line="276" w:lineRule="auto"/>
        <w:contextualSpacing/>
        <w:jc w:val="both"/>
        <w:rPr>
          <w:color w:val="000000"/>
          <w:u w:val="single"/>
        </w:rPr>
      </w:pPr>
      <w:r>
        <w:rPr>
          <w:rFonts w:ascii="PMingLiU" w:eastAsia="PMingLiU" w:hAnsi="PMingLiU" w:cs="PMingLiU" w:hint="eastAsia"/>
          <w:color w:val="000000"/>
          <w:u w:val="single"/>
        </w:rPr>
        <w:t>突出主題</w:t>
      </w:r>
    </w:p>
    <w:p w14:paraId="599F885A" w14:textId="14475F5D" w:rsidR="006400B2" w:rsidRPr="00894B5D" w:rsidRDefault="006400B2" w:rsidP="006400B2">
      <w:pPr>
        <w:widowControl w:val="0"/>
        <w:spacing w:line="276" w:lineRule="auto"/>
        <w:ind w:left="480"/>
        <w:contextualSpacing/>
        <w:jc w:val="both"/>
        <w:rPr>
          <w:color w:val="000000"/>
          <w:u w:val="single"/>
        </w:rPr>
      </w:pPr>
      <w:r w:rsidRPr="00894B5D">
        <w:rPr>
          <w:rFonts w:ascii="PMingLiU" w:eastAsia="PMingLiU" w:hAnsi="PMingLiU" w:cs="PMingLiU" w:hint="eastAsia"/>
          <w:color w:val="000000"/>
        </w:rPr>
        <w:t>場景描寫是為突顯事物的特色，同時亦為突出文章的主題意義。</w:t>
      </w:r>
    </w:p>
    <w:p w14:paraId="583EC953" w14:textId="488E13C1" w:rsidR="006400B2" w:rsidRDefault="006400B2" w:rsidP="006400B2">
      <w:pPr>
        <w:spacing w:line="276" w:lineRule="auto"/>
        <w:contextualSpacing/>
        <w:jc w:val="both"/>
        <w:rPr>
          <w:color w:val="000000"/>
          <w:lang w:eastAsia="zh-HK"/>
        </w:rPr>
      </w:pPr>
    </w:p>
    <w:p w14:paraId="7BBE4CD1" w14:textId="7BEE8200" w:rsidR="006400B2" w:rsidRDefault="006400B2" w:rsidP="006400B2">
      <w:pPr>
        <w:spacing w:line="276" w:lineRule="auto"/>
        <w:contextualSpacing/>
        <w:jc w:val="both"/>
        <w:rPr>
          <w:b/>
          <w:color w:val="000000"/>
          <w:lang w:eastAsia="zh-HK"/>
        </w:rPr>
      </w:pPr>
      <w:r>
        <w:rPr>
          <w:rFonts w:ascii="PMingLiU" w:eastAsia="PMingLiU" w:hAnsi="PMingLiU" w:cs="PMingLiU" w:hint="eastAsia"/>
          <w:b/>
          <w:color w:val="000000"/>
        </w:rPr>
        <w:t>延伸說明﹕</w:t>
      </w:r>
    </w:p>
    <w:p w14:paraId="4E95DBB2" w14:textId="0672931D" w:rsidR="006400B2" w:rsidRDefault="006400B2" w:rsidP="006400B2">
      <w:pPr>
        <w:shd w:val="clear" w:color="auto" w:fill="FFFFFF"/>
        <w:spacing w:line="276" w:lineRule="auto"/>
        <w:ind w:rightChars="49" w:right="118" w:firstLine="480"/>
        <w:contextualSpacing/>
        <w:jc w:val="both"/>
        <w:rPr>
          <w:rFonts w:ascii="PMingLiU" w:hAnsi="PMingLiU" w:cs="Arial"/>
          <w:color w:val="000000"/>
        </w:rPr>
      </w:pPr>
      <w:r>
        <w:rPr>
          <w:rFonts w:ascii="PMingLiU" w:hAnsi="PMingLiU" w:cs="Arial" w:hint="eastAsia"/>
          <w:color w:val="000000"/>
        </w:rPr>
        <w:t>場面描寫是指對人物（往往是眾多人物）在一定時間和環境中的活動所構成的畫面的描寫。場面描寫要做到：有條不紊，主次明晰；既有全景的描述，也有細緻的特寫；要寫出特定場合的氣氛。</w:t>
      </w:r>
    </w:p>
    <w:p w14:paraId="661A198C" w14:textId="3031C5FE" w:rsidR="006400B2" w:rsidRDefault="006400B2" w:rsidP="006400B2">
      <w:pPr>
        <w:shd w:val="clear" w:color="auto" w:fill="FFFFFF"/>
        <w:spacing w:line="276" w:lineRule="auto"/>
        <w:ind w:firstLine="480"/>
        <w:contextualSpacing/>
        <w:jc w:val="both"/>
        <w:rPr>
          <w:rFonts w:ascii="PMingLiU" w:hAnsi="PMingLiU" w:cs="Arial"/>
          <w:color w:val="000000"/>
        </w:rPr>
      </w:pPr>
    </w:p>
    <w:p w14:paraId="1253008E" w14:textId="32A73189" w:rsidR="006400B2" w:rsidRDefault="006400B2" w:rsidP="006400B2">
      <w:pPr>
        <w:shd w:val="clear" w:color="auto" w:fill="FFFFFF"/>
        <w:spacing w:line="276" w:lineRule="auto"/>
        <w:ind w:firstLine="480"/>
        <w:contextualSpacing/>
        <w:jc w:val="both"/>
        <w:rPr>
          <w:rFonts w:ascii="PMingLiU" w:hAnsi="PMingLiU" w:cs="Arial"/>
          <w:color w:val="000000"/>
        </w:rPr>
      </w:pPr>
      <w:r>
        <w:rPr>
          <w:rFonts w:ascii="PMingLiU" w:hAnsi="PMingLiU" w:cs="Arial" w:hint="eastAsia"/>
          <w:color w:val="000000"/>
        </w:rPr>
        <w:t>場面描寫與環境描寫的不同在於：環境描寫是描寫人物活動的客觀環境，是「靜態」的描寫為主；而場面描寫是以人物活動為中心的「動態」的描寫為主。</w:t>
      </w:r>
    </w:p>
    <w:p w14:paraId="15490242" w14:textId="14965ADF" w:rsidR="006400B2" w:rsidRPr="008C0EE2" w:rsidRDefault="006400B2" w:rsidP="006400B2">
      <w:pPr>
        <w:contextualSpacing/>
        <w:jc w:val="both"/>
        <w:rPr>
          <w:b/>
          <w:sz w:val="28"/>
          <w:lang w:eastAsia="zh-HK"/>
        </w:rPr>
      </w:pPr>
    </w:p>
    <w:p w14:paraId="0E20368B" w14:textId="1A9801F7" w:rsidR="00A41CE5" w:rsidRDefault="00A41CE5" w:rsidP="006400B2"/>
    <w:sectPr w:rsidR="00A41CE5" w:rsidSect="0017701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dobe 黑体 Std R">
    <w:altName w:val="Yu Gothic"/>
    <w:panose1 w:val="020B0604020202020204"/>
    <w:charset w:val="80"/>
    <w:family w:val="swiss"/>
    <w:notTrueType/>
    <w:pitch w:val="variable"/>
    <w:sig w:usb0="00000207" w:usb1="0A0F1810" w:usb2="00000016" w:usb3="00000000" w:csb0="00060007" w:csb1="00000000"/>
  </w:font>
  <w:font w:name="DFKai-SB">
    <w:altName w:val="Microsoft YaHei"/>
    <w:panose1 w:val="020B0604020202020204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B3B8F"/>
    <w:multiLevelType w:val="hybridMultilevel"/>
    <w:tmpl w:val="BD503A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D717464"/>
    <w:multiLevelType w:val="hybridMultilevel"/>
    <w:tmpl w:val="CE10F8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3087DE8"/>
    <w:multiLevelType w:val="hybridMultilevel"/>
    <w:tmpl w:val="BCB4E6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0B2"/>
    <w:rsid w:val="0017701D"/>
    <w:rsid w:val="00332753"/>
    <w:rsid w:val="00584FA9"/>
    <w:rsid w:val="006400B2"/>
    <w:rsid w:val="007219AB"/>
    <w:rsid w:val="00A41CE5"/>
    <w:rsid w:val="00E5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C3153"/>
  <w15:chartTrackingRefBased/>
  <w15:docId w15:val="{07580CC0-6AB3-0E4E-8F75-9FB6BB430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0B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0B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Sherman Liu (CLST)</dc:creator>
  <cp:keywords/>
  <dc:description/>
  <cp:lastModifiedBy>Sherman Liu (CLST)</cp:lastModifiedBy>
  <cp:revision>3</cp:revision>
  <cp:lastPrinted>2019-04-30T01:51:00Z</cp:lastPrinted>
  <dcterms:created xsi:type="dcterms:W3CDTF">2019-04-30T01:51:00Z</dcterms:created>
  <dcterms:modified xsi:type="dcterms:W3CDTF">2019-04-30T01:51:00Z</dcterms:modified>
</cp:coreProperties>
</file>